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77" w:rsidRDefault="007C3C77" w:rsidP="007C3C77">
      <w:pPr>
        <w:jc w:val="center"/>
        <w:rPr>
          <w:b/>
        </w:rPr>
      </w:pPr>
      <w:r w:rsidRPr="002F0452">
        <w:rPr>
          <w:b/>
        </w:rPr>
        <w:t>SAMPLE</w:t>
      </w:r>
      <w:r>
        <w:rPr>
          <w:b/>
        </w:rPr>
        <w:t xml:space="preserve"> SURVEY ITEMS: Satisfaction with Home Environment</w:t>
      </w:r>
    </w:p>
    <w:p w:rsidR="007C3C77" w:rsidRDefault="007C3C77" w:rsidP="007C3C77">
      <w:pPr>
        <w:jc w:val="center"/>
        <w:rPr>
          <w:b/>
        </w:rPr>
      </w:pPr>
    </w:p>
    <w:p w:rsidR="007C3C77" w:rsidRPr="009462FF" w:rsidRDefault="007C3C77" w:rsidP="007C3C77">
      <w:pPr>
        <w:rPr>
          <w:i/>
        </w:rPr>
      </w:pPr>
      <w:r w:rsidRPr="009462FF">
        <w:rPr>
          <w:i/>
        </w:rPr>
        <w:t>To be administered at two points in time; before the service is received and then again after.</w:t>
      </w:r>
    </w:p>
    <w:p w:rsidR="007C3C77" w:rsidRPr="009462FF" w:rsidRDefault="007C3C77" w:rsidP="007C3C77">
      <w:r>
        <w:rPr>
          <w:b/>
        </w:rPr>
        <w:t xml:space="preserve">To what extent do you agree/disagree with the following statements? </w:t>
      </w:r>
      <w:r w:rsidRPr="007A2280">
        <w:t>(only include the items relevant to your program/service)</w:t>
      </w:r>
    </w:p>
    <w:tbl>
      <w:tblPr>
        <w:tblStyle w:val="TableGrid"/>
        <w:tblW w:w="10514" w:type="dxa"/>
        <w:tblLook w:val="04A0" w:firstRow="1" w:lastRow="0" w:firstColumn="1" w:lastColumn="0" w:noHBand="0" w:noVBand="1"/>
      </w:tblPr>
      <w:tblGrid>
        <w:gridCol w:w="3528"/>
        <w:gridCol w:w="1353"/>
        <w:gridCol w:w="1503"/>
        <w:gridCol w:w="1410"/>
        <w:gridCol w:w="1410"/>
        <w:gridCol w:w="1310"/>
      </w:tblGrid>
      <w:tr w:rsidR="007C3C77" w:rsidTr="00804183">
        <w:trPr>
          <w:trHeight w:val="354"/>
        </w:trPr>
        <w:tc>
          <w:tcPr>
            <w:tcW w:w="3528" w:type="dxa"/>
            <w:shd w:val="clear" w:color="auto" w:fill="BFBFBF" w:themeFill="background1" w:themeFillShade="BF"/>
          </w:tcPr>
          <w:p w:rsidR="007C3C77" w:rsidRPr="007A2280" w:rsidRDefault="007C3C77" w:rsidP="002E5410">
            <w:pPr>
              <w:jc w:val="center"/>
              <w:rPr>
                <w:b/>
                <w:i/>
                <w:sz w:val="22"/>
                <w:szCs w:val="22"/>
              </w:rPr>
            </w:pPr>
            <w:r w:rsidRPr="007A2280">
              <w:rPr>
                <w:b/>
                <w:i/>
                <w:sz w:val="22"/>
                <w:szCs w:val="22"/>
              </w:rPr>
              <w:t>As a result of the service/repair I received….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7C3C77" w:rsidRPr="002F0452" w:rsidRDefault="007C3C77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Strongly Agree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:rsidR="007C3C77" w:rsidRPr="002F0452" w:rsidRDefault="007C3C77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7C3C77" w:rsidRPr="002F0452" w:rsidRDefault="007C3C77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Disagree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7C3C77" w:rsidRPr="002F0452" w:rsidRDefault="007C3C77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7C3C77" w:rsidRPr="002F0452" w:rsidRDefault="007C3C77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Unsure</w:t>
            </w:r>
          </w:p>
        </w:tc>
      </w:tr>
      <w:tr w:rsidR="007C3C77" w:rsidTr="00804183">
        <w:trPr>
          <w:trHeight w:val="188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feel safer in my home.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a more comfortable place to live.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in better working order.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54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move around my home with greater ease.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521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temperature in my home is more pleasant – not too hot, not too cold.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54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get in and out of my home with greater ease.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188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a more quiet place.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a more affordable place to live.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54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safer from problems that could lead to injury.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521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more energy efficient; my utility bills are more reasonable.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54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bathe in my home as needed.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use the toilet in my home as needed.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appliances are in better working order.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526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my home needs to be repaired, I get help when I need it.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  <w:bookmarkStart w:id="0" w:name="_GoBack"/>
        <w:bookmarkEnd w:id="0"/>
      </w:tr>
      <w:tr w:rsidR="007C3C77" w:rsidTr="00804183">
        <w:trPr>
          <w:trHeight w:val="521"/>
        </w:trPr>
        <w:tc>
          <w:tcPr>
            <w:tcW w:w="3528" w:type="dxa"/>
          </w:tcPr>
          <w:p w:rsidR="007C3C77" w:rsidRPr="002F0452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dry and more comfortable; no leaks in the roof or windows.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54"/>
        </w:trPr>
        <w:tc>
          <w:tcPr>
            <w:tcW w:w="3528" w:type="dxa"/>
          </w:tcPr>
          <w:p w:rsidR="007C3C77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floors in my home are in better condition.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walls in my home are in better condition.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188"/>
        </w:trPr>
        <w:tc>
          <w:tcPr>
            <w:tcW w:w="3528" w:type="dxa"/>
          </w:tcPr>
          <w:p w:rsidR="007C3C77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home is pest and rodent free.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54"/>
        </w:trPr>
        <w:tc>
          <w:tcPr>
            <w:tcW w:w="3528" w:type="dxa"/>
          </w:tcPr>
          <w:p w:rsidR="007C3C77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home is a healthier place to live. 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  <w:tr w:rsidR="007C3C77" w:rsidTr="00804183">
        <w:trPr>
          <w:trHeight w:val="349"/>
        </w:trPr>
        <w:tc>
          <w:tcPr>
            <w:tcW w:w="3528" w:type="dxa"/>
          </w:tcPr>
          <w:p w:rsidR="007C3C77" w:rsidRDefault="007C3C77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Overall, I am happier with where I live.</w:t>
            </w:r>
          </w:p>
        </w:tc>
        <w:tc>
          <w:tcPr>
            <w:tcW w:w="135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503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410" w:type="dxa"/>
          </w:tcPr>
          <w:p w:rsidR="007C3C77" w:rsidRDefault="007C3C77" w:rsidP="002E5410">
            <w:pPr>
              <w:rPr>
                <w:b/>
              </w:rPr>
            </w:pPr>
          </w:p>
        </w:tc>
        <w:tc>
          <w:tcPr>
            <w:tcW w:w="1310" w:type="dxa"/>
          </w:tcPr>
          <w:p w:rsidR="007C3C77" w:rsidRDefault="007C3C77" w:rsidP="002E5410">
            <w:pPr>
              <w:rPr>
                <w:b/>
              </w:rPr>
            </w:pPr>
          </w:p>
        </w:tc>
      </w:tr>
    </w:tbl>
    <w:p w:rsidR="00A436D2" w:rsidRDefault="00A436D2" w:rsidP="007C3C77"/>
    <w:sectPr w:rsidR="00A436D2" w:rsidSect="007C3C77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71" w:rsidRDefault="00486371" w:rsidP="007C3C77">
      <w:r>
        <w:separator/>
      </w:r>
    </w:p>
  </w:endnote>
  <w:endnote w:type="continuationSeparator" w:id="0">
    <w:p w:rsidR="00486371" w:rsidRDefault="00486371" w:rsidP="007C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EC6" w:rsidRDefault="008E1EC6" w:rsidP="008E1EC6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F54641">
      <w:rPr>
        <w:i/>
        <w:sz w:val="18"/>
        <w:szCs w:val="18"/>
      </w:rPr>
      <w:t>Marillac Mission Fund</w:t>
    </w:r>
    <w:r>
      <w:rPr>
        <w:i/>
        <w:sz w:val="18"/>
        <w:szCs w:val="18"/>
      </w:rPr>
      <w:t xml:space="preserve"> by LS Associates,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71" w:rsidRDefault="00486371" w:rsidP="007C3C77">
      <w:r>
        <w:separator/>
      </w:r>
    </w:p>
  </w:footnote>
  <w:footnote w:type="continuationSeparator" w:id="0">
    <w:p w:rsidR="00486371" w:rsidRDefault="00486371" w:rsidP="007C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C77" w:rsidRDefault="00F54641">
    <w:pPr>
      <w:pStyle w:val="Header"/>
    </w:pPr>
    <w:r>
      <w:rPr>
        <w:noProof/>
      </w:rPr>
      <w:drawing>
        <wp:inline distT="0" distB="0" distL="0" distR="0" wp14:anchorId="3972ED1F">
          <wp:extent cx="3066415" cy="3841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C77"/>
    <w:rsid w:val="00486371"/>
    <w:rsid w:val="007C3C77"/>
    <w:rsid w:val="00804183"/>
    <w:rsid w:val="008C58F7"/>
    <w:rsid w:val="008E1EC6"/>
    <w:rsid w:val="00A436D2"/>
    <w:rsid w:val="00F5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4E12D9"/>
  <w15:docId w15:val="{F4BA9472-C217-4D02-A7B0-80938384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C7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C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7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2019-04-01T14:29:00Z</dcterms:created>
  <dcterms:modified xsi:type="dcterms:W3CDTF">2019-04-01T14:29:00Z</dcterms:modified>
</cp:coreProperties>
</file>