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smallCaps w:val="1"/>
          <w:rtl w:val="0"/>
        </w:rPr>
        <w:t xml:space="preserve">WORKPLAN</w:t>
      </w:r>
      <w:r w:rsidDel="00000000" w:rsidR="00000000" w:rsidRPr="00000000">
        <w:rPr>
          <w:b w:val="1"/>
          <w:rtl w:val="0"/>
        </w:rPr>
        <w:t xml:space="preserve"> INSTRUCTIONS</w:t>
      </w:r>
    </w:p>
    <w:p w:rsidR="00000000" w:rsidDel="00000000" w:rsidP="00000000" w:rsidRDefault="00000000" w:rsidRPr="00000000" w14:paraId="00000003">
      <w:pPr>
        <w:pageBreakBefore w:val="0"/>
        <w:tabs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2700"/>
        </w:tabs>
        <w:jc w:val="both"/>
        <w:rPr/>
      </w:pPr>
      <w:r w:rsidDel="00000000" w:rsidR="00000000" w:rsidRPr="00000000">
        <w:rPr>
          <w:rtl w:val="0"/>
        </w:rPr>
        <w:t xml:space="preserve">Utilizing the workplan template provided below, please detail the major components of the project as identified by the column headings on the workplan:</w:t>
      </w:r>
    </w:p>
    <w:p w:rsidR="00000000" w:rsidDel="00000000" w:rsidP="00000000" w:rsidRDefault="00000000" w:rsidRPr="00000000" w14:paraId="00000005">
      <w:pPr>
        <w:pageBreakBefore w:val="0"/>
        <w:tabs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0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Key actual events or actions to take place to implement the project successfully.</w:t>
      </w:r>
    </w:p>
    <w:p w:rsidR="00000000" w:rsidDel="00000000" w:rsidP="00000000" w:rsidRDefault="00000000" w:rsidRPr="00000000" w14:paraId="00000007">
      <w:pPr>
        <w:pageBreakBefore w:val="0"/>
        <w:spacing w:before="120" w:lineRule="auto"/>
        <w:ind w:firstLine="72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Responsibility:</w:t>
      </w:r>
      <w:r w:rsidDel="00000000" w:rsidR="00000000" w:rsidRPr="00000000">
        <w:rPr>
          <w:rtl w:val="0"/>
        </w:rPr>
        <w:t xml:space="preserve"> Key Individual(s) responsible for the indicated activity or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00"/>
        </w:tabs>
        <w:spacing w:after="0" w:before="12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 (Product):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Specific result or deliverable expected at successful completion of activity or task.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1980" w:right="0" w:hanging="12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Line: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Date by which specific activity will be completed.</w:t>
        <w:br w:type="textWrapping"/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activities for this cycle should not commence prior to the cycle’s start date and must be completed within 12 months or less.]</w:t>
      </w:r>
    </w:p>
    <w:p w:rsidR="00000000" w:rsidDel="00000000" w:rsidP="00000000" w:rsidRDefault="00000000" w:rsidRPr="00000000" w14:paraId="0000000A">
      <w:pPr>
        <w:pageBreakBefore w:val="0"/>
        <w:tabs>
          <w:tab w:val="left" w:pos="27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2700"/>
        </w:tabs>
        <w:rPr>
          <w:b w:val="1"/>
        </w:rPr>
      </w:pPr>
      <w:r w:rsidDel="00000000" w:rsidR="00000000" w:rsidRPr="00000000">
        <w:rPr>
          <w:rtl w:val="0"/>
        </w:rPr>
        <w:t xml:space="preserve">The completed workplan should be uploaded as an attachment to your proposal in the section marked </w:t>
      </w:r>
      <w:r w:rsidDel="00000000" w:rsidR="00000000" w:rsidRPr="00000000">
        <w:rPr>
          <w:b w:val="1"/>
          <w:i w:val="1"/>
          <w:smallCaps w:val="1"/>
          <w:rtl w:val="0"/>
        </w:rPr>
        <w:t xml:space="preserve">Program/Project Questions</w:t>
      </w:r>
      <w:r w:rsidDel="00000000" w:rsidR="00000000" w:rsidRPr="00000000">
        <w:rPr>
          <w:b w:val="1"/>
          <w:rtl w:val="0"/>
        </w:rPr>
        <w:t xml:space="preserve">. This form is not required for requests with General Operating Support.</w:t>
      </w:r>
    </w:p>
    <w:p w:rsidR="00000000" w:rsidDel="00000000" w:rsidP="00000000" w:rsidRDefault="00000000" w:rsidRPr="00000000" w14:paraId="0000000C">
      <w:pPr>
        <w:pageBreakBefore w:val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0"/>
        </w:tabs>
        <w:jc w:val="center"/>
        <w:rPr>
          <w:b w:val="1"/>
          <w:smallCaps w:val="1"/>
          <w:u w:val="single"/>
        </w:rPr>
      </w:pPr>
      <w:r w:rsidDel="00000000" w:rsidR="00000000" w:rsidRPr="00000000">
        <w:rPr>
          <w:b w:val="1"/>
          <w:smallCaps w:val="1"/>
          <w:rtl w:val="0"/>
        </w:rPr>
        <w:t xml:space="preserve">AGENCY NAME:  </w:t>
      </w:r>
      <w:r w:rsidDel="00000000" w:rsidR="00000000" w:rsidRPr="00000000">
        <w:rPr>
          <w:b w:val="1"/>
          <w:smallCaps w:val="1"/>
          <w:u w:val="single"/>
          <w:rtl w:val="0"/>
        </w:rPr>
        <w:t xml:space="preserve">   </w:t>
        <w:tab/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PROPOSAL WORKPLAN</w:t>
      </w:r>
    </w:p>
    <w:tbl>
      <w:tblPr>
        <w:tblStyle w:val="Table1"/>
        <w:tblW w:w="1053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0"/>
        <w:gridCol w:w="2070"/>
        <w:gridCol w:w="2700"/>
        <w:gridCol w:w="2070"/>
        <w:tblGridChange w:id="0">
          <w:tblGrid>
            <w:gridCol w:w="3690"/>
            <w:gridCol w:w="2070"/>
            <w:gridCol w:w="270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0">
            <w:pPr>
              <w:pStyle w:val="Heading1"/>
              <w:pageBreakBefore w:val="0"/>
              <w:spacing w:before="12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1">
            <w:pPr>
              <w:pageBreakBefore w:val="0"/>
              <w:spacing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Responsibility</w:t>
            </w:r>
          </w:p>
          <w:p w:rsidR="00000000" w:rsidDel="00000000" w:rsidP="00000000" w:rsidRDefault="00000000" w:rsidRPr="00000000" w14:paraId="00000012">
            <w:pPr>
              <w:pageBreakBefore w:val="0"/>
              <w:spacing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3">
            <w:pPr>
              <w:pageBreakBefore w:val="0"/>
              <w:spacing w:before="120" w:lineRule="auto"/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Output (Product)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4">
            <w:pPr>
              <w:pStyle w:val="Heading1"/>
              <w:pageBreakBefore w:val="0"/>
              <w:spacing w:before="120" w:lineRule="auto"/>
              <w:jc w:val="center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Time Line</w:t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March 2019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999670" cy="3763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9670" cy="3763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