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165" w:rsidRPr="00DF4165" w:rsidRDefault="00DF4165" w:rsidP="00DF4165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F4165">
        <w:rPr>
          <w:rFonts w:ascii="Calibri" w:eastAsia="Calibri" w:hAnsi="Calibri" w:cs="Calibri"/>
          <w:b/>
          <w:sz w:val="24"/>
          <w:szCs w:val="24"/>
        </w:rPr>
        <w:t>SAMPLE COALITION MEMBERS SURVEY</w:t>
      </w:r>
    </w:p>
    <w:p w:rsidR="00DF4165" w:rsidRPr="00DF4165" w:rsidRDefault="00DF4165" w:rsidP="00DF4165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</w:rPr>
      </w:pPr>
      <w:r w:rsidRPr="00DF4165">
        <w:rPr>
          <w:rFonts w:ascii="Calibri" w:eastAsia="Calibri" w:hAnsi="Calibri" w:cs="Calibri"/>
        </w:rPr>
        <w:t>This survey contains various sections that can be used to measure indicators for coalitions working to advance social justice through policy and systems changes.</w:t>
      </w:r>
    </w:p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DF4165" w:rsidRPr="00DF4165" w:rsidRDefault="00DF4165" w:rsidP="00DF4165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F4165">
        <w:rPr>
          <w:rFonts w:ascii="Calibri" w:eastAsia="Calibri" w:hAnsi="Calibri" w:cs="Calibri"/>
        </w:rPr>
        <w:t xml:space="preserve">Sample items to measure </w:t>
      </w:r>
      <w:r w:rsidRPr="00DF4165">
        <w:rPr>
          <w:rFonts w:ascii="Calibri" w:eastAsia="Calibri" w:hAnsi="Calibri" w:cs="Calibri"/>
          <w:b/>
        </w:rPr>
        <w:t xml:space="preserve">Increased depth of collaboration among coalition/collaborative members. </w:t>
      </w:r>
      <w:r w:rsidRPr="00DF4165">
        <w:rPr>
          <w:rFonts w:ascii="Calibri" w:eastAsia="Calibri" w:hAnsi="Calibri" w:cs="Calibri"/>
        </w:rPr>
        <w:t>These items would be completed on a periodic basis (for example, quarterly) to measure growth.</w:t>
      </w:r>
    </w:p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  <w:b/>
        </w:rPr>
      </w:pPr>
    </w:p>
    <w:p w:rsidR="00DF4165" w:rsidRPr="00DF4165" w:rsidRDefault="00DF4165" w:rsidP="00DF4165">
      <w:pPr>
        <w:widowControl w:val="0"/>
        <w:spacing w:after="0" w:line="276" w:lineRule="auto"/>
        <w:ind w:left="720"/>
        <w:contextualSpacing/>
        <w:rPr>
          <w:rFonts w:ascii="Calibri" w:eastAsia="Calibri" w:hAnsi="Calibri" w:cs="Calibri"/>
        </w:rPr>
      </w:pPr>
      <w:r w:rsidRPr="00DF4165">
        <w:rPr>
          <w:rFonts w:ascii="Calibri" w:eastAsia="Calibri" w:hAnsi="Calibri" w:cs="Calibri"/>
        </w:rPr>
        <w:t xml:space="preserve">Please use the table below to tell us the other coalition members with whom you are actively collaborating. Then check the box that describes your </w:t>
      </w:r>
      <w:r w:rsidRPr="00DF4165">
        <w:rPr>
          <w:rFonts w:ascii="Calibri" w:eastAsia="Calibri" w:hAnsi="Calibri" w:cs="Calibri"/>
          <w:b/>
        </w:rPr>
        <w:t xml:space="preserve">current </w:t>
      </w:r>
      <w:r w:rsidRPr="00DF4165">
        <w:rPr>
          <w:rFonts w:ascii="Calibri" w:eastAsia="Calibri" w:hAnsi="Calibri" w:cs="Calibri"/>
        </w:rPr>
        <w:t>level of collaboration. The activities you check should be IN ADDITION to the work that occurs during meetings of the coalition.</w:t>
      </w:r>
    </w:p>
    <w:p w:rsidR="00DF4165" w:rsidRPr="00DF4165" w:rsidRDefault="00DF4165" w:rsidP="00DF4165">
      <w:pPr>
        <w:widowControl w:val="0"/>
        <w:spacing w:after="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8"/>
        <w:gridCol w:w="2279"/>
        <w:gridCol w:w="2279"/>
      </w:tblGrid>
      <w:tr w:rsidR="00DF4165" w:rsidRPr="00DF4165" w:rsidTr="00881CBE">
        <w:tc>
          <w:tcPr>
            <w:tcW w:w="2278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DF4165">
              <w:rPr>
                <w:rFonts w:ascii="Calibri" w:eastAsia="Calibri" w:hAnsi="Calibri" w:cs="Calibri"/>
                <w:b/>
              </w:rPr>
              <w:t>Name of Organization (Coalition Member) You Collaborate With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F4165">
              <w:rPr>
                <w:rFonts w:ascii="Calibri" w:eastAsia="Calibri" w:hAnsi="Calibri" w:cs="Calibri"/>
                <w:b/>
              </w:rPr>
              <w:t>Communicating:</w:t>
            </w:r>
            <w:r w:rsidRPr="00DF416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Sharing Information 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DF4165">
              <w:rPr>
                <w:rFonts w:ascii="Calibri" w:eastAsia="Calibri" w:hAnsi="Calibri" w:cs="Calibri"/>
                <w:b/>
              </w:rPr>
              <w:t>Networking:</w:t>
            </w:r>
          </w:p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F4165">
              <w:rPr>
                <w:rFonts w:ascii="Calibri" w:eastAsia="Calibri" w:hAnsi="Calibri" w:cs="Calibri"/>
                <w:b/>
                <w:sz w:val="20"/>
                <w:szCs w:val="20"/>
              </w:rPr>
              <w:t>Meeting in person, “getting to know you,” discussing possibilities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DF4165">
              <w:rPr>
                <w:rFonts w:ascii="Calibri" w:eastAsia="Calibri" w:hAnsi="Calibri" w:cs="Calibri"/>
                <w:b/>
              </w:rPr>
              <w:t>Coordinating:</w:t>
            </w:r>
          </w:p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F4165">
              <w:rPr>
                <w:rFonts w:ascii="Calibri" w:eastAsia="Calibri" w:hAnsi="Calibri" w:cs="Calibri"/>
                <w:b/>
                <w:sz w:val="20"/>
                <w:szCs w:val="20"/>
              </w:rPr>
              <w:t>Referring clients, coordinating advocacy or other activities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DF4165">
              <w:rPr>
                <w:rFonts w:ascii="Calibri" w:eastAsia="Calibri" w:hAnsi="Calibri" w:cs="Calibri"/>
                <w:b/>
              </w:rPr>
              <w:t>Joint Action and Decision-Making:</w:t>
            </w:r>
          </w:p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F416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Close collaboration to set priorities, make decisions, and </w:t>
            </w:r>
            <w:proofErr w:type="gramStart"/>
            <w:r w:rsidRPr="00DF4165">
              <w:rPr>
                <w:rFonts w:ascii="Calibri" w:eastAsia="Calibri" w:hAnsi="Calibri" w:cs="Calibri"/>
                <w:b/>
                <w:sz w:val="20"/>
                <w:szCs w:val="20"/>
              </w:rPr>
              <w:t>take action</w:t>
            </w:r>
            <w:proofErr w:type="gramEnd"/>
          </w:p>
        </w:tc>
        <w:tc>
          <w:tcPr>
            <w:tcW w:w="2279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F4165">
              <w:rPr>
                <w:rFonts w:ascii="Calibri" w:eastAsia="Calibri" w:hAnsi="Calibri" w:cs="Calibri"/>
                <w:b/>
              </w:rPr>
              <w:t>Formalized Partnerships:</w:t>
            </w:r>
            <w:r w:rsidRPr="00DF416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Sustained collaboration that is formalized by joint funding or signed MOUs</w:t>
            </w:r>
          </w:p>
        </w:tc>
      </w:tr>
      <w:tr w:rsidR="00DF4165" w:rsidRPr="00DF4165" w:rsidTr="00881CBE"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DF4165" w:rsidRPr="00DF4165" w:rsidTr="00881CBE"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DF4165" w:rsidRPr="00DF4165" w:rsidTr="00881CBE"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DF4165" w:rsidRPr="00DF4165" w:rsidTr="00881CBE"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DF4165" w:rsidRPr="00DF4165" w:rsidRDefault="00DF4165" w:rsidP="00DF4165">
      <w:pPr>
        <w:spacing w:after="0" w:line="240" w:lineRule="auto"/>
        <w:rPr>
          <w:rFonts w:ascii="Calibri" w:eastAsia="Calibri" w:hAnsi="Calibri" w:cs="Calibri"/>
        </w:rPr>
      </w:pPr>
      <w:r w:rsidRPr="00DF4165">
        <w:rPr>
          <w:rFonts w:ascii="Calibri" w:eastAsia="Calibri" w:hAnsi="Calibri" w:cs="Calibri"/>
        </w:rPr>
        <w:br w:type="page"/>
      </w:r>
    </w:p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DF4165" w:rsidRPr="00DF4165" w:rsidRDefault="00DF4165" w:rsidP="00DF4165">
      <w:pPr>
        <w:widowControl w:val="0"/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DF4165">
        <w:rPr>
          <w:rFonts w:ascii="Calibri" w:eastAsia="Calibri" w:hAnsi="Calibri" w:cs="Calibri"/>
        </w:rPr>
        <w:t xml:space="preserve">Sample items to measure </w:t>
      </w:r>
      <w:r w:rsidRPr="00DF4165">
        <w:rPr>
          <w:rFonts w:ascii="Calibri" w:eastAsia="Calibri" w:hAnsi="Calibri" w:cs="Calibri"/>
          <w:b/>
        </w:rPr>
        <w:t xml:space="preserve">Increased coordinated action among coalition members in advancing their shared agenda. </w:t>
      </w:r>
      <w:r w:rsidRPr="00DF4165">
        <w:rPr>
          <w:rFonts w:ascii="Calibri" w:eastAsia="Calibri" w:hAnsi="Calibri" w:cs="Calibri"/>
        </w:rPr>
        <w:t>These items would be completed on a periodic basis (for example, quarterly) to measure growth.</w:t>
      </w:r>
    </w:p>
    <w:p w:rsidR="00DF4165" w:rsidRPr="00DF4165" w:rsidRDefault="00DF4165" w:rsidP="00DF4165">
      <w:pPr>
        <w:widowControl w:val="0"/>
        <w:spacing w:after="0" w:line="276" w:lineRule="auto"/>
        <w:rPr>
          <w:rFonts w:ascii="Calibri" w:eastAsia="Calibri" w:hAnsi="Calibri" w:cs="Calibri"/>
        </w:rPr>
      </w:pPr>
    </w:p>
    <w:p w:rsidR="00DF4165" w:rsidRPr="00DF4165" w:rsidRDefault="00DF4165" w:rsidP="00DF4165">
      <w:pPr>
        <w:widowControl w:val="0"/>
        <w:spacing w:after="0" w:line="276" w:lineRule="auto"/>
        <w:ind w:left="720"/>
        <w:contextualSpacing/>
        <w:rPr>
          <w:rFonts w:ascii="Calibri" w:eastAsia="Calibri" w:hAnsi="Calibri" w:cs="Calibri"/>
        </w:rPr>
      </w:pPr>
      <w:r w:rsidRPr="00DF4165">
        <w:rPr>
          <w:rFonts w:ascii="Calibri" w:eastAsia="Calibri" w:hAnsi="Calibri" w:cs="Calibri"/>
        </w:rPr>
        <w:t xml:space="preserve">Please use the table below to tell us the actions your organization is taking to support the coalition’s shared agenda. Please check the box that describes the </w:t>
      </w:r>
      <w:r w:rsidRPr="00DF4165">
        <w:rPr>
          <w:rFonts w:ascii="Calibri" w:eastAsia="Calibri" w:hAnsi="Calibri" w:cs="Calibri"/>
          <w:b/>
        </w:rPr>
        <w:t xml:space="preserve">current activities </w:t>
      </w:r>
      <w:r w:rsidRPr="00DF4165">
        <w:rPr>
          <w:rFonts w:ascii="Calibri" w:eastAsia="Calibri" w:hAnsi="Calibri" w:cs="Calibri"/>
        </w:rPr>
        <w:t>that your organization is engaged in.</w:t>
      </w:r>
    </w:p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8"/>
        <w:gridCol w:w="2279"/>
        <w:gridCol w:w="2279"/>
      </w:tblGrid>
      <w:tr w:rsidR="00DF4165" w:rsidRPr="00DF4165" w:rsidTr="00881CBE">
        <w:tc>
          <w:tcPr>
            <w:tcW w:w="2278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DF4165">
              <w:rPr>
                <w:rFonts w:ascii="Calibri" w:eastAsia="Calibri" w:hAnsi="Calibri" w:cs="Calibri"/>
                <w:b/>
              </w:rPr>
              <w:t>Coalition Goal from Shared Agenda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DF4165">
              <w:rPr>
                <w:rFonts w:ascii="Calibri" w:eastAsia="Calibri" w:hAnsi="Calibri" w:cs="Calibri"/>
                <w:b/>
              </w:rPr>
              <w:t xml:space="preserve">Analyzing Unmet Needs among the Constituents You </w:t>
            </w:r>
            <w:proofErr w:type="gramStart"/>
            <w:r w:rsidRPr="00DF4165">
              <w:rPr>
                <w:rFonts w:ascii="Calibri" w:eastAsia="Calibri" w:hAnsi="Calibri" w:cs="Calibri"/>
                <w:b/>
              </w:rPr>
              <w:t>Serve/Contributing</w:t>
            </w:r>
            <w:proofErr w:type="gramEnd"/>
            <w:r w:rsidRPr="00DF4165">
              <w:rPr>
                <w:rFonts w:ascii="Calibri" w:eastAsia="Calibri" w:hAnsi="Calibri" w:cs="Calibri"/>
                <w:b/>
              </w:rPr>
              <w:t xml:space="preserve"> Your Data to the Coalition’s Analysis of Unmet Needs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F4165">
              <w:rPr>
                <w:rFonts w:ascii="Calibri" w:eastAsia="Calibri" w:hAnsi="Calibri" w:cs="Calibri"/>
                <w:b/>
              </w:rPr>
              <w:t>Setting Goals Within Your Organization to Address this Coalition Goal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DF4165">
              <w:rPr>
                <w:rFonts w:ascii="Calibri" w:eastAsia="Calibri" w:hAnsi="Calibri" w:cs="Calibri"/>
                <w:b/>
              </w:rPr>
              <w:t>Changing Organizational Activities/Practices to Address this Coalition Goal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DF4165">
              <w:rPr>
                <w:rFonts w:ascii="Calibri" w:eastAsia="Calibri" w:hAnsi="Calibri" w:cs="Calibri"/>
                <w:b/>
              </w:rPr>
              <w:t>Revising the Organization’s Mission, Vision, or Values to Address this Coalition Goal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:rsidR="00DF4165" w:rsidRPr="00DF4165" w:rsidRDefault="00DF4165" w:rsidP="00DF4165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DF4165">
              <w:rPr>
                <w:rFonts w:ascii="Calibri" w:eastAsia="Calibri" w:hAnsi="Calibri" w:cs="Calibri"/>
                <w:b/>
              </w:rPr>
              <w:t>Other: Please write in other things your organization is doing to address this goal.</w:t>
            </w:r>
          </w:p>
        </w:tc>
      </w:tr>
      <w:tr w:rsidR="00DF4165" w:rsidRPr="00DF4165" w:rsidTr="00881CBE"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DF4165" w:rsidRPr="00DF4165" w:rsidTr="00881CBE"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DF4165" w:rsidRPr="00DF4165" w:rsidTr="00881CBE"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DF4165" w:rsidRPr="00DF4165" w:rsidTr="00881CBE"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</w:tcPr>
          <w:p w:rsidR="00DF4165" w:rsidRPr="00DF4165" w:rsidRDefault="00DF4165" w:rsidP="00DF416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DF4165" w:rsidRPr="00DF4165" w:rsidRDefault="00DF4165" w:rsidP="00DF4165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F4165" w:rsidRPr="00DF4165" w:rsidRDefault="00DF4165" w:rsidP="00DF4165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F4165" w:rsidRPr="00DF4165" w:rsidRDefault="00DF4165" w:rsidP="00DF4165">
      <w:pPr>
        <w:widowControl w:val="0"/>
        <w:spacing w:after="0" w:line="276" w:lineRule="auto"/>
        <w:ind w:right="102"/>
        <w:rPr>
          <w:rFonts w:eastAsia="Calibri" w:cs="Calibri"/>
        </w:rPr>
      </w:pPr>
    </w:p>
    <w:p w:rsidR="00DF4165" w:rsidRPr="00DF4165" w:rsidRDefault="00DF4165" w:rsidP="00DF4165">
      <w:pPr>
        <w:widowControl w:val="0"/>
        <w:spacing w:after="0" w:line="276" w:lineRule="auto"/>
        <w:ind w:left="147" w:right="156"/>
        <w:rPr>
          <w:rFonts w:eastAsia="Calibri" w:cs="Calibri"/>
        </w:rPr>
      </w:pPr>
    </w:p>
    <w:p w:rsidR="00DF4165" w:rsidRPr="00DF4165" w:rsidRDefault="00DF4165" w:rsidP="00DF4165">
      <w:pPr>
        <w:widowControl w:val="0"/>
        <w:spacing w:after="0" w:line="276" w:lineRule="auto"/>
        <w:ind w:left="147" w:right="156"/>
        <w:rPr>
          <w:rFonts w:eastAsia="Calibri" w:cs="Calibri"/>
        </w:rPr>
      </w:pPr>
    </w:p>
    <w:p w:rsidR="00DF4165" w:rsidRPr="00DF4165" w:rsidRDefault="00DF4165" w:rsidP="00DF4165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4F2677" w:rsidRDefault="00DF4165">
      <w:bookmarkStart w:id="0" w:name="_GoBack"/>
      <w:bookmarkEnd w:id="0"/>
    </w:p>
    <w:sectPr w:rsidR="004F2677" w:rsidSect="00A31A88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F1213"/>
    <w:multiLevelType w:val="hybridMultilevel"/>
    <w:tmpl w:val="3F505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65"/>
    <w:rsid w:val="00C32E32"/>
    <w:rsid w:val="00DF4165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E35E7-CFC2-472F-AAFE-1F2ED521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1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2019-05-14T16:28:00Z</dcterms:created>
  <dcterms:modified xsi:type="dcterms:W3CDTF">2019-05-14T16:28:00Z</dcterms:modified>
</cp:coreProperties>
</file>